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52CB" w14:textId="31AA2B95" w:rsidR="00352F28" w:rsidRDefault="00DB5DCC" w:rsidP="00DB5DCC">
      <w:pPr>
        <w:jc w:val="center"/>
      </w:pPr>
      <w:r>
        <w:rPr>
          <w:noProof/>
        </w:rPr>
        <w:drawing>
          <wp:inline distT="0" distB="0" distL="0" distR="0" wp14:anchorId="6856B2BE" wp14:editId="148FC3BD">
            <wp:extent cx="2132282" cy="2844167"/>
            <wp:effectExtent l="0" t="0" r="1905" b="0"/>
            <wp:docPr id="4" name="Picture 3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40" cy="286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86F5" w14:textId="77777777" w:rsidR="00DB5DCC" w:rsidRDefault="00DB5DCC" w:rsidP="00DB5DCC">
      <w:pPr>
        <w:jc w:val="center"/>
      </w:pPr>
    </w:p>
    <w:p w14:paraId="4C79C28E" w14:textId="77777777" w:rsid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bidi="he-IL"/>
          <w14:ligatures w14:val="none"/>
        </w:rPr>
      </w:pPr>
      <w:r w:rsidRPr="00DB5DCC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bidi="he-IL"/>
          <w14:ligatures w14:val="none"/>
        </w:rPr>
        <w:t>Voices of Recovery and Resilience: Harm Reduction</w:t>
      </w:r>
    </w:p>
    <w:p w14:paraId="1B1CFD43" w14:textId="77777777" w:rsidR="00DB5DCC" w:rsidRP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bidi="he-IL"/>
          <w14:ligatures w14:val="none"/>
        </w:rPr>
      </w:pPr>
    </w:p>
    <w:p w14:paraId="54BEAE7D" w14:textId="77777777" w:rsidR="00DB5DCC" w:rsidRP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</w:pPr>
      <w:r w:rsidRPr="00DB5DCC"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  <w:t>Tuesdays at 4:15 -5:15pm</w:t>
      </w:r>
    </w:p>
    <w:p w14:paraId="3238C88E" w14:textId="77777777" w:rsidR="00DB5DCC" w:rsidRP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</w:pPr>
      <w:r w:rsidRPr="00DB5DCC"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  <w:t>Followed by meal at 5:30</w:t>
      </w:r>
    </w:p>
    <w:p w14:paraId="4772AC94" w14:textId="77777777" w:rsidR="00DB5DCC" w:rsidRP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</w:pPr>
    </w:p>
    <w:p w14:paraId="15537E10" w14:textId="77777777" w:rsidR="00DB5DCC" w:rsidRP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</w:pPr>
      <w:r w:rsidRPr="00DB5DCC"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  <w:t>February 13 - March 19</w:t>
      </w:r>
    </w:p>
    <w:p w14:paraId="3F17EC8D" w14:textId="77777777" w:rsidR="00DB5DCC" w:rsidRP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</w:pPr>
      <w:r w:rsidRPr="00DB5DCC"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  <w:t>Otterbein United Methodist Church</w:t>
      </w:r>
    </w:p>
    <w:p w14:paraId="13DAB4AB" w14:textId="77777777" w:rsidR="00DB5DCC" w:rsidRP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</w:pPr>
      <w:r w:rsidRPr="00DB5DCC"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  <w:t>108 E. Franklin St.</w:t>
      </w:r>
    </w:p>
    <w:p w14:paraId="01D7DBF0" w14:textId="511D486C" w:rsidR="00DB5DCC" w:rsidRPr="00DB5DCC" w:rsidRDefault="00DB5DCC" w:rsidP="00DB5DC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</w:pPr>
      <w:r w:rsidRPr="00DB5DCC">
        <w:rPr>
          <w:rFonts w:ascii="inherit" w:eastAsia="Times New Roman" w:hAnsi="inherit" w:cs="Segoe UI Historic"/>
          <w:color w:val="050505"/>
          <w:kern w:val="0"/>
          <w:sz w:val="32"/>
          <w:szCs w:val="32"/>
          <w14:ligatures w14:val="none"/>
        </w:rPr>
        <w:t>Hagerstown, MD 21740</w:t>
      </w:r>
    </w:p>
    <w:p w14:paraId="782865C2" w14:textId="77777777" w:rsidR="00DB5DCC" w:rsidRDefault="00DB5DCC" w:rsidP="00DB5D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</w:pPr>
    </w:p>
    <w:p w14:paraId="3B755234" w14:textId="77777777" w:rsidR="00DB5DCC" w:rsidRDefault="00DB5DCC" w:rsidP="00DB5D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</w:pPr>
    </w:p>
    <w:p w14:paraId="7A9F8503" w14:textId="77777777" w:rsidR="00DB5DCC" w:rsidRDefault="00DB5DCC" w:rsidP="00DB5D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</w:pPr>
    </w:p>
    <w:p w14:paraId="3B4EA557" w14:textId="77777777" w:rsidR="00DB5DCC" w:rsidRDefault="00DB5DCC" w:rsidP="00DB5DCC">
      <w:pPr>
        <w:shd w:val="clear" w:color="auto" w:fill="FFFFFF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DB5DCC"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  <w:t xml:space="preserve">Powerful personal testimonies </w:t>
      </w:r>
      <w:proofErr w:type="gramStart"/>
      <w:r w:rsidRPr="00DB5DCC"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  <w:t>presented</w:t>
      </w:r>
      <w:proofErr w:type="gramEnd"/>
      <w:r w:rsidRPr="00DB5DCC"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  <w:t xml:space="preserve"> weekly. Hear stories of addiction and struggle to recovery. Community voices, programs, resources, and peer support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  <w:t xml:space="preserve"> presented and c</w:t>
      </w:r>
      <w:r w:rsidRPr="00DB5DCC">
        <w:rPr>
          <w:rFonts w:asciiTheme="majorBidi" w:hAnsiTheme="majorBidi" w:cstheme="majorBidi"/>
          <w:i/>
          <w:iCs/>
          <w:sz w:val="28"/>
          <w:szCs w:val="28"/>
        </w:rPr>
        <w:t xml:space="preserve">oordinated by </w:t>
      </w:r>
    </w:p>
    <w:p w14:paraId="04A8A388" w14:textId="77777777" w:rsidR="00DB5DCC" w:rsidRDefault="00DB5DCC" w:rsidP="00DB5DCC">
      <w:pPr>
        <w:shd w:val="clear" w:color="auto" w:fill="FFFFFF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14:paraId="26963B81" w14:textId="77777777" w:rsidR="00DB5DCC" w:rsidRDefault="00DB5DCC" w:rsidP="00DB5DCC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DB5DCC">
        <w:rPr>
          <w:rFonts w:asciiTheme="majorBidi" w:hAnsiTheme="majorBidi" w:cstheme="majorBidi"/>
          <w:sz w:val="28"/>
          <w:szCs w:val="28"/>
          <w:u w:val="single"/>
        </w:rPr>
        <w:t>David Washington</w:t>
      </w:r>
      <w:r w:rsidRPr="00DB5DCC">
        <w:rPr>
          <w:rFonts w:asciiTheme="majorBidi" w:hAnsiTheme="majorBidi" w:cstheme="majorBidi"/>
          <w:sz w:val="28"/>
          <w:szCs w:val="28"/>
        </w:rPr>
        <w:t xml:space="preserve">, </w:t>
      </w:r>
      <w:r w:rsidRPr="00DB5DCC">
        <w:rPr>
          <w:rFonts w:asciiTheme="majorBidi" w:hAnsiTheme="majorBidi" w:cstheme="majorBidi"/>
          <w:color w:val="222222"/>
          <w:sz w:val="24"/>
          <w:szCs w:val="24"/>
        </w:rPr>
        <w:t>LCADC, LCSW-C, AD/PC Sup., Wash Co Health Dept.</w:t>
      </w:r>
    </w:p>
    <w:p w14:paraId="5CF94A65" w14:textId="5496570C" w:rsidR="00DB5DCC" w:rsidRDefault="00DB5DCC" w:rsidP="00DB5DCC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B5DCC">
        <w:rPr>
          <w:rFonts w:asciiTheme="majorBidi" w:hAnsiTheme="majorBidi" w:cstheme="majorBidi"/>
          <w:sz w:val="28"/>
          <w:szCs w:val="28"/>
          <w:u w:val="single"/>
        </w:rPr>
        <w:t>Alicia Le Bon</w:t>
      </w:r>
      <w:r w:rsidRPr="00DB5DCC">
        <w:rPr>
          <w:rFonts w:asciiTheme="majorBidi" w:hAnsiTheme="majorBidi" w:cstheme="majorBidi"/>
          <w:sz w:val="28"/>
          <w:szCs w:val="28"/>
        </w:rPr>
        <w:t xml:space="preserve">, </w:t>
      </w:r>
      <w:r w:rsidRPr="00DB5DCC">
        <w:rPr>
          <w:rFonts w:asciiTheme="majorBidi" w:hAnsiTheme="majorBidi" w:cstheme="majorBidi"/>
          <w:sz w:val="28"/>
          <w:szCs w:val="28"/>
          <w:shd w:val="clear" w:color="auto" w:fill="FFFFFF"/>
        </w:rPr>
        <w:t>Sr</w:t>
      </w:r>
      <w:r w:rsidRPr="00DB5DCC">
        <w:rPr>
          <w:rFonts w:asciiTheme="majorBidi" w:hAnsiTheme="majorBidi" w:cstheme="majorBidi"/>
          <w:sz w:val="24"/>
          <w:szCs w:val="24"/>
          <w:shd w:val="clear" w:color="auto" w:fill="FFFFFF"/>
        </w:rPr>
        <w:t>. Community Outreach Specialist</w:t>
      </w:r>
      <w:r w:rsidRPr="00DB5DCC">
        <w:rPr>
          <w:rFonts w:asciiTheme="majorBidi" w:hAnsiTheme="majorBidi" w:cstheme="majorBidi"/>
          <w:sz w:val="24"/>
          <w:szCs w:val="24"/>
        </w:rPr>
        <w:t xml:space="preserve"> Ctr </w:t>
      </w:r>
      <w:r w:rsidRPr="00DB5DCC">
        <w:rPr>
          <w:rFonts w:asciiTheme="majorBidi" w:hAnsiTheme="majorBidi" w:cstheme="majorBidi"/>
          <w:sz w:val="24"/>
          <w:szCs w:val="24"/>
          <w:shd w:val="clear" w:color="auto" w:fill="FFFFFF"/>
        </w:rPr>
        <w:t>of Substance Use &amp; Infectious Diseases Care, JHU School of Medicine</w:t>
      </w:r>
    </w:p>
    <w:p w14:paraId="7715F539" w14:textId="77777777" w:rsidR="00DB5DCC" w:rsidRPr="00DB5DCC" w:rsidRDefault="00DB5DCC" w:rsidP="00DB5DCC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4CF1F440" w14:textId="5F0BBBF8" w:rsidR="00DB5DCC" w:rsidRPr="00DB5DCC" w:rsidRDefault="00DB5DCC" w:rsidP="00DB5D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:lang w:bidi="he-IL"/>
          <w14:ligatures w14:val="none"/>
        </w:rPr>
        <w:t xml:space="preserve">Link to registration: </w:t>
      </w:r>
      <w:hyperlink r:id="rId5" w:history="1">
        <w:r w:rsidR="007F3223" w:rsidRPr="00DB5DCC">
          <w:rPr>
            <w:rStyle w:val="Hyperlink"/>
            <w:rFonts w:ascii="inherit" w:eastAsia="Times New Roman" w:hAnsi="inherit" w:cs="Segoe UI Historic"/>
            <w:kern w:val="0"/>
            <w:sz w:val="28"/>
            <w:szCs w:val="28"/>
            <w:bdr w:val="none" w:sz="0" w:space="0" w:color="auto" w:frame="1"/>
            <w:lang w:bidi="he-IL"/>
            <w14:ligatures w14:val="none"/>
          </w:rPr>
          <w:t>https://www.otterumc.org/gracegrazegrow</w:t>
        </w:r>
      </w:hyperlink>
    </w:p>
    <w:p w14:paraId="5A95CA0A" w14:textId="77777777" w:rsidR="00DB5DCC" w:rsidRPr="00DB5DCC" w:rsidRDefault="00DB5DCC" w:rsidP="00DB5DCC">
      <w:pPr>
        <w:jc w:val="center"/>
        <w:rPr>
          <w:sz w:val="28"/>
          <w:szCs w:val="28"/>
        </w:rPr>
      </w:pPr>
    </w:p>
    <w:p w14:paraId="4F968146" w14:textId="77777777" w:rsidR="00DB5DCC" w:rsidRPr="00DB5DCC" w:rsidRDefault="00DB5DCC" w:rsidP="00DB5DCC">
      <w:pPr>
        <w:jc w:val="center"/>
        <w:rPr>
          <w:sz w:val="28"/>
          <w:szCs w:val="28"/>
        </w:rPr>
      </w:pPr>
    </w:p>
    <w:p w14:paraId="448D7999" w14:textId="77777777" w:rsidR="00DB5DCC" w:rsidRPr="00DB5DCC" w:rsidRDefault="00DB5DCC" w:rsidP="00DB5DCC">
      <w:pPr>
        <w:jc w:val="center"/>
        <w:rPr>
          <w:sz w:val="28"/>
          <w:szCs w:val="28"/>
        </w:rPr>
      </w:pPr>
    </w:p>
    <w:sectPr w:rsidR="00DB5DCC" w:rsidRPr="00DB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CC"/>
    <w:rsid w:val="00352F28"/>
    <w:rsid w:val="00505A63"/>
    <w:rsid w:val="007F3223"/>
    <w:rsid w:val="00D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0ECE"/>
  <w15:chartTrackingRefBased/>
  <w15:docId w15:val="{0CE5159C-37F2-46A9-B740-1A391C92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D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D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D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D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D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D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D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D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D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D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D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D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D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D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D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D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D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D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5D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D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5D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5D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5D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5D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5D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D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D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5DC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F322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Cindy Brown</cp:lastModifiedBy>
  <cp:revision>2</cp:revision>
  <dcterms:created xsi:type="dcterms:W3CDTF">2024-01-30T16:43:00Z</dcterms:created>
  <dcterms:modified xsi:type="dcterms:W3CDTF">2024-01-30T16:50:00Z</dcterms:modified>
</cp:coreProperties>
</file>