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84" w:rsidRPr="009A2A84" w:rsidRDefault="009A2A84" w:rsidP="009A2A84">
      <w:pPr>
        <w:shd w:val="clear" w:color="auto" w:fill="FFFFFF"/>
        <w:spacing w:after="120" w:line="240" w:lineRule="auto"/>
        <w:jc w:val="center"/>
        <w:outlineLvl w:val="0"/>
        <w:rPr>
          <w:rFonts w:ascii="Times" w:eastAsia="Times New Roman" w:hAnsi="Times" w:cs="Times"/>
          <w:b/>
          <w:color w:val="000000" w:themeColor="text1"/>
          <w:kern w:val="36"/>
          <w:sz w:val="40"/>
          <w:szCs w:val="40"/>
        </w:rPr>
      </w:pPr>
      <w:r w:rsidRPr="009A2A84">
        <w:rPr>
          <w:rFonts w:ascii="Times" w:eastAsia="Times New Roman" w:hAnsi="Times" w:cs="Times"/>
          <w:b/>
          <w:color w:val="000000" w:themeColor="text1"/>
          <w:kern w:val="36"/>
          <w:sz w:val="40"/>
          <w:szCs w:val="40"/>
        </w:rPr>
        <w:t>Brook Lane’s Community Events</w:t>
      </w:r>
    </w:p>
    <w:p w:rsidR="0087400D" w:rsidRPr="0087400D" w:rsidRDefault="009A2A84" w:rsidP="0087400D">
      <w:pPr>
        <w:shd w:val="clear" w:color="auto" w:fill="FFFFFF"/>
        <w:spacing w:after="120" w:line="240" w:lineRule="auto"/>
        <w:outlineLvl w:val="0"/>
        <w:rPr>
          <w:rFonts w:ascii="Times" w:eastAsia="Times New Roman" w:hAnsi="Times" w:cs="Times"/>
          <w:color w:val="0090B1"/>
          <w:kern w:val="36"/>
          <w:sz w:val="40"/>
          <w:szCs w:val="40"/>
        </w:rPr>
      </w:pPr>
      <w:r w:rsidRPr="0087400D">
        <w:rPr>
          <w:rFonts w:ascii="inherit" w:eastAsia="Times New Roman" w:hAnsi="inherit" w:cs="Arial"/>
          <w:noProof/>
          <w:color w:val="3A3F44"/>
          <w:sz w:val="21"/>
          <w:szCs w:val="21"/>
        </w:rPr>
        <w:drawing>
          <wp:anchor distT="0" distB="0" distL="114300" distR="114300" simplePos="0" relativeHeight="251663360" behindDoc="0" locked="0" layoutInCell="1" allowOverlap="1">
            <wp:simplePos x="0" y="0"/>
            <wp:positionH relativeFrom="margin">
              <wp:posOffset>4648200</wp:posOffset>
            </wp:positionH>
            <wp:positionV relativeFrom="paragraph">
              <wp:posOffset>645160</wp:posOffset>
            </wp:positionV>
            <wp:extent cx="2190750" cy="1457325"/>
            <wp:effectExtent l="0" t="0" r="0" b="9525"/>
            <wp:wrapThrough wrapText="bothSides">
              <wp:wrapPolygon edited="0">
                <wp:start x="0" y="0"/>
                <wp:lineTo x="0" y="21459"/>
                <wp:lineTo x="21412" y="21459"/>
                <wp:lineTo x="21412" y="0"/>
                <wp:lineTo x="0" y="0"/>
              </wp:wrapPolygon>
            </wp:wrapThrough>
            <wp:docPr id="5" name="Picture 5" descr="isolated looking tee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lated looking teena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anchor>
        </w:drawing>
      </w:r>
      <w:r w:rsidR="0087400D" w:rsidRPr="0087400D">
        <w:rPr>
          <w:rFonts w:ascii="Times" w:eastAsia="Times New Roman" w:hAnsi="Times" w:cs="Times"/>
          <w:color w:val="0090B1"/>
          <w:kern w:val="36"/>
          <w:sz w:val="40"/>
          <w:szCs w:val="40"/>
        </w:rPr>
        <w:t xml:space="preserve">Helping Our Teens Navigate the Evolving Changes of the </w:t>
      </w:r>
      <w:bookmarkStart w:id="0" w:name="_GoBack"/>
      <w:bookmarkEnd w:id="0"/>
      <w:r w:rsidR="0087400D" w:rsidRPr="0087400D">
        <w:rPr>
          <w:rFonts w:ascii="Times" w:eastAsia="Times New Roman" w:hAnsi="Times" w:cs="Times"/>
          <w:color w:val="0090B1"/>
          <w:kern w:val="36"/>
          <w:sz w:val="40"/>
          <w:szCs w:val="40"/>
        </w:rPr>
        <w:t>Pandemic</w:t>
      </w:r>
      <w:r w:rsidR="0087400D" w:rsidRPr="009A2A84">
        <w:rPr>
          <w:rFonts w:ascii="Times" w:eastAsia="Times New Roman" w:hAnsi="Times" w:cs="Times"/>
          <w:color w:val="0090B1"/>
          <w:kern w:val="36"/>
          <w:sz w:val="40"/>
          <w:szCs w:val="40"/>
        </w:rPr>
        <w:t xml:space="preserve"> – FREE Facebook Live</w:t>
      </w:r>
    </w:p>
    <w:p w:rsidR="0087400D" w:rsidRPr="0087400D" w:rsidRDefault="0087400D" w:rsidP="0087400D">
      <w:pPr>
        <w:shd w:val="clear" w:color="auto" w:fill="FFFFFF"/>
        <w:spacing w:after="150" w:line="240" w:lineRule="auto"/>
        <w:rPr>
          <w:rFonts w:ascii="Arial" w:eastAsia="Times New Roman" w:hAnsi="Arial" w:cs="Arial"/>
          <w:color w:val="3A3F44"/>
          <w:sz w:val="21"/>
          <w:szCs w:val="21"/>
        </w:rPr>
      </w:pPr>
      <w:r w:rsidRPr="0087400D">
        <w:rPr>
          <w:rFonts w:ascii="Arial" w:eastAsia="Times New Roman" w:hAnsi="Arial" w:cs="Arial"/>
          <w:color w:val="3A3F44"/>
          <w:sz w:val="21"/>
          <w:szCs w:val="21"/>
        </w:rPr>
        <w:t>April 5, 2022 - 6:00 pm</w:t>
      </w:r>
    </w:p>
    <w:p w:rsidR="0087400D" w:rsidRDefault="0087400D" w:rsidP="009A2A84">
      <w:pPr>
        <w:shd w:val="clear" w:color="auto" w:fill="FFFFFF"/>
        <w:spacing w:after="0" w:line="240" w:lineRule="auto"/>
        <w:rPr>
          <w:rFonts w:ascii="Arial" w:eastAsia="Times New Roman" w:hAnsi="Arial" w:cs="Arial"/>
          <w:color w:val="3A3F44"/>
          <w:sz w:val="21"/>
          <w:szCs w:val="21"/>
        </w:rPr>
      </w:pPr>
      <w:hyperlink r:id="rId6" w:tgtFrame="_blank" w:history="1">
        <w:r w:rsidRPr="0087400D">
          <w:rPr>
            <w:rFonts w:ascii="Arial" w:eastAsia="Times New Roman" w:hAnsi="Arial" w:cs="Arial"/>
            <w:color w:val="0091B2"/>
            <w:sz w:val="21"/>
            <w:szCs w:val="21"/>
            <w:u w:val="single"/>
          </w:rPr>
          <w:t>http://www.facebook.com/brooklaneinc</w:t>
        </w:r>
      </w:hyperlink>
    </w:p>
    <w:p w:rsidR="009A2A84" w:rsidRPr="0087400D" w:rsidRDefault="009A2A84" w:rsidP="009A2A84">
      <w:pPr>
        <w:shd w:val="clear" w:color="auto" w:fill="FFFFFF"/>
        <w:spacing w:after="0" w:line="240" w:lineRule="auto"/>
        <w:rPr>
          <w:rFonts w:ascii="Arial" w:eastAsia="Times New Roman" w:hAnsi="Arial" w:cs="Arial"/>
          <w:color w:val="3A3F44"/>
          <w:sz w:val="8"/>
          <w:szCs w:val="8"/>
        </w:rPr>
      </w:pPr>
    </w:p>
    <w:p w:rsidR="0087400D" w:rsidRPr="0087400D" w:rsidRDefault="0087400D" w:rsidP="009A2A84">
      <w:pPr>
        <w:shd w:val="clear" w:color="auto" w:fill="FFFFFF"/>
        <w:spacing w:after="240" w:line="240" w:lineRule="auto"/>
        <w:rPr>
          <w:rFonts w:ascii="Arial" w:eastAsia="Times New Roman" w:hAnsi="Arial" w:cs="Arial"/>
          <w:color w:val="3A3F44"/>
          <w:sz w:val="21"/>
          <w:szCs w:val="21"/>
        </w:rPr>
      </w:pPr>
      <w:r w:rsidRPr="0087400D">
        <w:rPr>
          <w:rFonts w:ascii="Arial" w:eastAsia="Times New Roman" w:hAnsi="Arial" w:cs="Arial"/>
          <w:color w:val="3A3F44"/>
          <w:sz w:val="21"/>
          <w:szCs w:val="21"/>
        </w:rPr>
        <w:t>This Facebook Live presentation is for teens, parents and adults who may work with teenagers. As the pandemic lingers and constantly changes, so does the stress of coping with its challenges. The pandemic has been disruptive to so many people and students are no exception - from virtual learning to being back in classrooms. Many teens have become more isolated and anxious. Join Brook Lane therapist Susan Corley, LCSW-C as she discusses ways to reduce stress and cope better with the evolving changes.</w:t>
      </w:r>
    </w:p>
    <w:p w:rsidR="0087400D" w:rsidRDefault="0087400D" w:rsidP="009A2A84">
      <w:pPr>
        <w:shd w:val="clear" w:color="auto" w:fill="FFFFFF"/>
        <w:spacing w:after="240" w:line="240" w:lineRule="auto"/>
        <w:rPr>
          <w:rFonts w:ascii="Times" w:eastAsia="Times New Roman" w:hAnsi="Times" w:cs="Times"/>
          <w:color w:val="0090B1"/>
          <w:kern w:val="36"/>
          <w:sz w:val="40"/>
          <w:szCs w:val="40"/>
        </w:rPr>
      </w:pPr>
      <w:r w:rsidRPr="0087400D">
        <w:rPr>
          <w:rFonts w:ascii="Arial" w:eastAsia="Times New Roman" w:hAnsi="Arial" w:cs="Arial"/>
          <w:b/>
          <w:bCs/>
          <w:i/>
          <w:iCs/>
          <w:color w:val="3A3F44"/>
          <w:sz w:val="21"/>
          <w:szCs w:val="21"/>
        </w:rPr>
        <w:t>Susan Corley, LCSW-C</w:t>
      </w:r>
      <w:r w:rsidRPr="0087400D">
        <w:rPr>
          <w:rFonts w:ascii="Arial" w:eastAsia="Times New Roman" w:hAnsi="Arial" w:cs="Arial"/>
          <w:i/>
          <w:iCs/>
          <w:color w:val="3A3F44"/>
          <w:sz w:val="21"/>
          <w:szCs w:val="21"/>
        </w:rPr>
        <w:t>, is an outpatient therapist at Brook Lane's North Village Office. She received her Master's Degree in Social Work from the University of Pittsburgh, Pittsburgh, PA. Susan has been employed with Brook Lane for nearly 22 years</w:t>
      </w:r>
      <w:r w:rsidRPr="0087400D">
        <w:rPr>
          <w:rFonts w:ascii="inherit" w:eastAsia="Times New Roman" w:hAnsi="inherit" w:cs="Arial"/>
          <w:i/>
          <w:iCs/>
          <w:color w:val="3A3F44"/>
          <w:sz w:val="21"/>
          <w:szCs w:val="21"/>
        </w:rPr>
        <w:t>.</w:t>
      </w:r>
    </w:p>
    <w:p w:rsidR="0087400D" w:rsidRPr="0087400D" w:rsidRDefault="0087400D" w:rsidP="0087400D">
      <w:pPr>
        <w:shd w:val="clear" w:color="auto" w:fill="FFFFFF"/>
        <w:spacing w:after="120" w:line="240" w:lineRule="auto"/>
        <w:outlineLvl w:val="0"/>
        <w:rPr>
          <w:rFonts w:ascii="Times" w:eastAsia="Times New Roman" w:hAnsi="Times" w:cs="Times"/>
          <w:color w:val="0090B1"/>
          <w:kern w:val="36"/>
          <w:sz w:val="40"/>
          <w:szCs w:val="40"/>
        </w:rPr>
      </w:pPr>
      <w:r w:rsidRPr="0087400D">
        <w:rPr>
          <w:rFonts w:ascii="Times" w:eastAsia="Times New Roman" w:hAnsi="Times" w:cs="Times"/>
          <w:color w:val="0090B1"/>
          <w:kern w:val="36"/>
          <w:sz w:val="40"/>
          <w:szCs w:val="40"/>
        </w:rPr>
        <w:t>Youth Mental Health First Aid</w:t>
      </w:r>
      <w:r>
        <w:rPr>
          <w:rFonts w:ascii="Times" w:eastAsia="Times New Roman" w:hAnsi="Times" w:cs="Times"/>
          <w:color w:val="0090B1"/>
          <w:kern w:val="36"/>
          <w:sz w:val="40"/>
          <w:szCs w:val="40"/>
        </w:rPr>
        <w:t xml:space="preserve"> -</w:t>
      </w:r>
      <w:r w:rsidR="009A2A84">
        <w:rPr>
          <w:rFonts w:ascii="Times" w:eastAsia="Times New Roman" w:hAnsi="Times" w:cs="Times"/>
          <w:color w:val="0090B1"/>
          <w:kern w:val="36"/>
          <w:sz w:val="40"/>
          <w:szCs w:val="40"/>
        </w:rPr>
        <w:t xml:space="preserve"> </w:t>
      </w:r>
      <w:r>
        <w:rPr>
          <w:rFonts w:ascii="Times" w:eastAsia="Times New Roman" w:hAnsi="Times" w:cs="Times"/>
          <w:color w:val="0090B1"/>
          <w:kern w:val="36"/>
          <w:sz w:val="40"/>
          <w:szCs w:val="40"/>
        </w:rPr>
        <w:t>FREE</w:t>
      </w:r>
    </w:p>
    <w:p w:rsidR="0087400D" w:rsidRPr="0087400D" w:rsidRDefault="0087400D" w:rsidP="0087400D">
      <w:pPr>
        <w:shd w:val="clear" w:color="auto" w:fill="FFFFFF"/>
        <w:spacing w:after="150" w:line="240" w:lineRule="auto"/>
        <w:rPr>
          <w:rFonts w:ascii="Arial" w:eastAsia="Times New Roman" w:hAnsi="Arial" w:cs="Arial"/>
          <w:color w:val="3A3F44"/>
          <w:sz w:val="21"/>
          <w:szCs w:val="21"/>
        </w:rPr>
      </w:pPr>
      <w:r w:rsidRPr="0087400D">
        <w:rPr>
          <w:rFonts w:ascii="Arial" w:eastAsia="Times New Roman" w:hAnsi="Arial" w:cs="Arial"/>
          <w:color w:val="3A3F44"/>
          <w:sz w:val="21"/>
          <w:szCs w:val="21"/>
        </w:rPr>
        <w:t>May 13, 2022 - 8:00 am to 5:00 pm</w:t>
      </w:r>
    </w:p>
    <w:p w:rsidR="0087400D" w:rsidRPr="0087400D" w:rsidRDefault="0087400D" w:rsidP="0087400D">
      <w:pPr>
        <w:shd w:val="clear" w:color="auto" w:fill="FFFFFF"/>
        <w:spacing w:after="0" w:line="240" w:lineRule="auto"/>
        <w:rPr>
          <w:rFonts w:ascii="Arial" w:eastAsia="Times New Roman" w:hAnsi="Arial" w:cs="Arial"/>
          <w:color w:val="3A3F44"/>
          <w:sz w:val="21"/>
          <w:szCs w:val="21"/>
        </w:rPr>
      </w:pPr>
      <w:r>
        <w:rPr>
          <w:rFonts w:ascii="Arial" w:eastAsia="Times New Roman" w:hAnsi="Arial" w:cs="Arial"/>
          <w:noProof/>
          <w:color w:val="3A3F44"/>
          <w:sz w:val="21"/>
          <w:szCs w:val="21"/>
        </w:rPr>
        <mc:AlternateContent>
          <mc:Choice Requires="wps">
            <w:drawing>
              <wp:anchor distT="0" distB="0" distL="114300" distR="114300" simplePos="0" relativeHeight="251662336" behindDoc="0" locked="0" layoutInCell="1" allowOverlap="1" wp14:anchorId="4FB33E75" wp14:editId="2A6FF921">
                <wp:simplePos x="0" y="0"/>
                <wp:positionH relativeFrom="column">
                  <wp:posOffset>2600325</wp:posOffset>
                </wp:positionH>
                <wp:positionV relativeFrom="paragraph">
                  <wp:posOffset>76200</wp:posOffset>
                </wp:positionV>
                <wp:extent cx="3343275" cy="542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343275" cy="542925"/>
                        </a:xfrm>
                        <a:prstGeom prst="rect">
                          <a:avLst/>
                        </a:prstGeom>
                        <a:solidFill>
                          <a:sysClr val="window" lastClr="FFFFFF"/>
                        </a:solidFill>
                        <a:ln w="6350">
                          <a:noFill/>
                        </a:ln>
                      </wps:spPr>
                      <wps:txbx>
                        <w:txbxContent>
                          <w:p w:rsidR="0087400D" w:rsidRPr="00523086" w:rsidRDefault="0087400D" w:rsidP="0087400D">
                            <w:pPr>
                              <w:rPr>
                                <w:b/>
                              </w:rPr>
                            </w:pPr>
                            <w:r w:rsidRPr="00523086">
                              <w:rPr>
                                <w:b/>
                              </w:rPr>
                              <w:t>Visit www.brooklane.org current events to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33E75" id="_x0000_t202" coordsize="21600,21600" o:spt="202" path="m,l,21600r21600,l21600,xe">
                <v:stroke joinstyle="miter"/>
                <v:path gradientshapeok="t" o:connecttype="rect"/>
              </v:shapetype>
              <v:shape id="Text Box 4" o:spid="_x0000_s1026" type="#_x0000_t202" style="position:absolute;margin-left:204.75pt;margin-top:6pt;width:263.25pt;height:4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" fillcolor="window" stroked="f" strokeweight=".5pt">
                <v:textbox>
                  <w:txbxContent>
                    <w:p w:rsidR="0087400D" w:rsidRPr="00523086" w:rsidRDefault="0087400D" w:rsidP="0087400D">
                      <w:pPr>
                        <w:rPr>
                          <w:b/>
                        </w:rPr>
                      </w:pPr>
                      <w:r w:rsidRPr="00523086">
                        <w:rPr>
                          <w:b/>
                        </w:rPr>
                        <w:t>Visit www.brooklane.org current events to register.</w:t>
                      </w:r>
                    </w:p>
                  </w:txbxContent>
                </v:textbox>
              </v:shape>
            </w:pict>
          </mc:Fallback>
        </mc:AlternateContent>
      </w:r>
      <w:r w:rsidRPr="0087400D">
        <w:rPr>
          <w:rFonts w:ascii="Arial" w:eastAsia="Times New Roman" w:hAnsi="Arial" w:cs="Arial"/>
          <w:color w:val="3A3F44"/>
          <w:sz w:val="21"/>
          <w:szCs w:val="21"/>
        </w:rPr>
        <w:t>Brook Lane Main Campus</w:t>
      </w:r>
    </w:p>
    <w:p w:rsidR="0087400D" w:rsidRPr="0087400D" w:rsidRDefault="0087400D" w:rsidP="0087400D">
      <w:pPr>
        <w:shd w:val="clear" w:color="auto" w:fill="FFFFFF"/>
        <w:spacing w:after="0" w:line="240" w:lineRule="auto"/>
        <w:rPr>
          <w:rFonts w:ascii="Arial" w:eastAsia="Times New Roman" w:hAnsi="Arial" w:cs="Arial"/>
          <w:color w:val="3A3F44"/>
          <w:sz w:val="21"/>
          <w:szCs w:val="21"/>
        </w:rPr>
      </w:pPr>
      <w:r w:rsidRPr="0087400D">
        <w:rPr>
          <w:rFonts w:ascii="Arial" w:eastAsia="Times New Roman" w:hAnsi="Arial" w:cs="Arial"/>
          <w:color w:val="3A3F44"/>
          <w:sz w:val="21"/>
          <w:szCs w:val="21"/>
        </w:rPr>
        <w:t>Community Room</w:t>
      </w:r>
    </w:p>
    <w:p w:rsidR="0087400D" w:rsidRPr="0087400D" w:rsidRDefault="0087400D" w:rsidP="0087400D">
      <w:pPr>
        <w:shd w:val="clear" w:color="auto" w:fill="FFFFFF"/>
        <w:spacing w:after="0" w:line="240" w:lineRule="auto"/>
        <w:rPr>
          <w:rFonts w:ascii="Arial" w:eastAsia="Times New Roman" w:hAnsi="Arial" w:cs="Arial"/>
          <w:color w:val="3A3F44"/>
          <w:sz w:val="21"/>
          <w:szCs w:val="21"/>
        </w:rPr>
      </w:pPr>
      <w:r w:rsidRPr="0087400D">
        <w:rPr>
          <w:rFonts w:ascii="Arial" w:eastAsia="Times New Roman" w:hAnsi="Arial" w:cs="Arial"/>
          <w:color w:val="3A3F44"/>
          <w:sz w:val="21"/>
          <w:szCs w:val="21"/>
        </w:rPr>
        <w:t>13121 Brook Lane</w:t>
      </w:r>
    </w:p>
    <w:p w:rsidR="0087400D" w:rsidRPr="0087400D" w:rsidRDefault="0087400D" w:rsidP="0087400D">
      <w:pPr>
        <w:shd w:val="clear" w:color="auto" w:fill="FFFFFF"/>
        <w:spacing w:after="0" w:line="240" w:lineRule="auto"/>
        <w:rPr>
          <w:rFonts w:ascii="Arial" w:eastAsia="Times New Roman" w:hAnsi="Arial" w:cs="Arial"/>
          <w:color w:val="3A3F44"/>
          <w:sz w:val="21"/>
          <w:szCs w:val="21"/>
        </w:rPr>
      </w:pPr>
      <w:r w:rsidRPr="0087400D">
        <w:rPr>
          <w:rFonts w:ascii="Arial" w:eastAsia="Times New Roman" w:hAnsi="Arial" w:cs="Arial"/>
          <w:color w:val="3A3F44"/>
          <w:sz w:val="21"/>
          <w:szCs w:val="21"/>
        </w:rPr>
        <w:t>Hagerstown, MD 21742</w:t>
      </w:r>
    </w:p>
    <w:p w:rsidR="0087400D" w:rsidRPr="0087400D" w:rsidRDefault="0087400D" w:rsidP="0087400D">
      <w:pPr>
        <w:shd w:val="clear" w:color="auto" w:fill="FFFFFF"/>
        <w:spacing w:after="150" w:line="240" w:lineRule="auto"/>
        <w:rPr>
          <w:rFonts w:ascii="Arial" w:eastAsia="Times New Roman" w:hAnsi="Arial" w:cs="Arial"/>
          <w:color w:val="3A3F44"/>
          <w:sz w:val="21"/>
          <w:szCs w:val="21"/>
        </w:rPr>
      </w:pPr>
      <w:r w:rsidRPr="0087400D">
        <w:rPr>
          <w:rFonts w:ascii="Arial" w:eastAsia="Times New Roman" w:hAnsi="Arial" w:cs="Arial"/>
          <w:b/>
          <w:color w:val="3A3F44"/>
          <w:sz w:val="21"/>
          <w:szCs w:val="21"/>
        </w:rPr>
        <w:t>Questions:</w:t>
      </w:r>
      <w:r>
        <w:rPr>
          <w:rFonts w:ascii="Arial" w:eastAsia="Times New Roman" w:hAnsi="Arial" w:cs="Arial"/>
          <w:color w:val="3A3F44"/>
          <w:sz w:val="21"/>
          <w:szCs w:val="21"/>
        </w:rPr>
        <w:t xml:space="preserve">  301-733-0331 x1228 or </w:t>
      </w:r>
      <w:hyperlink r:id="rId7" w:history="1">
        <w:r w:rsidRPr="0087400D">
          <w:rPr>
            <w:rFonts w:ascii="Arial" w:eastAsia="Times New Roman" w:hAnsi="Arial" w:cs="Arial"/>
            <w:color w:val="0091B2"/>
            <w:sz w:val="21"/>
            <w:szCs w:val="21"/>
            <w:u w:val="single"/>
          </w:rPr>
          <w:t>curt.miller@brooklane.org</w:t>
        </w:r>
      </w:hyperlink>
    </w:p>
    <w:p w:rsidR="0087400D" w:rsidRDefault="0087400D" w:rsidP="009A2A84">
      <w:pPr>
        <w:shd w:val="clear" w:color="auto" w:fill="FFFFFF"/>
        <w:spacing w:after="343" w:line="240" w:lineRule="auto"/>
        <w:rPr>
          <w:rFonts w:ascii="Times" w:eastAsia="Times New Roman" w:hAnsi="Times" w:cs="Times"/>
          <w:color w:val="0090B1"/>
          <w:kern w:val="36"/>
          <w:sz w:val="40"/>
          <w:szCs w:val="40"/>
        </w:rPr>
      </w:pPr>
      <w:r>
        <w:rPr>
          <w:noProof/>
        </w:rPr>
        <w:drawing>
          <wp:anchor distT="0" distB="0" distL="114300" distR="114300" simplePos="0" relativeHeight="251659264" behindDoc="0" locked="0" layoutInCell="1" allowOverlap="1" wp14:anchorId="59524B3D" wp14:editId="451D57AC">
            <wp:simplePos x="0" y="0"/>
            <wp:positionH relativeFrom="margin">
              <wp:align>right</wp:align>
            </wp:positionH>
            <wp:positionV relativeFrom="paragraph">
              <wp:posOffset>1111250</wp:posOffset>
            </wp:positionV>
            <wp:extent cx="2190750" cy="1076325"/>
            <wp:effectExtent l="0" t="0" r="0" b="9525"/>
            <wp:wrapSquare wrapText="bothSides"/>
            <wp:docPr id="2" name="Picture 2" descr="Mental Health Firs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First Ai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076325"/>
                    </a:xfrm>
                    <a:prstGeom prst="rect">
                      <a:avLst/>
                    </a:prstGeom>
                    <a:noFill/>
                    <a:ln>
                      <a:noFill/>
                    </a:ln>
                  </pic:spPr>
                </pic:pic>
              </a:graphicData>
            </a:graphic>
          </wp:anchor>
        </w:drawing>
      </w:r>
      <w:r w:rsidRPr="0087400D">
        <w:rPr>
          <w:rFonts w:ascii="Arial" w:eastAsia="Times New Roman" w:hAnsi="Arial" w:cs="Arial"/>
          <w:color w:val="3A3F44"/>
          <w:sz w:val="21"/>
          <w:szCs w:val="21"/>
        </w:rPr>
        <w:t>YOUTH MENTAL HEALTH FIRST AID is an 8-hour program designed to teach adults how to help an adolescent (age 12-18) who is experiencing a mental health or addictions related challenge or crisis. The course introduces common mental health challenges for youth, reviews typical adolescent development, and teaches a 5-step action plan for how to help young people in both crisis and non-crisis situations. Topics include anxiety, depression, substance use, disorders in which psychosis may occur, disruptive behavior disorders (including AD/HD) and eating disorders. Mental Health First Aid uses role-playing and simulations to demonstrate how to assess a mental health crisis; select interventions and provide initial help; and connect young people to professional, peer, social, and self-help care.</w:t>
      </w:r>
    </w:p>
    <w:p w:rsidR="00523086" w:rsidRPr="0087400D" w:rsidRDefault="00523086" w:rsidP="00523086">
      <w:pPr>
        <w:shd w:val="clear" w:color="auto" w:fill="FFFFFF"/>
        <w:spacing w:after="120" w:line="240" w:lineRule="auto"/>
        <w:outlineLvl w:val="0"/>
        <w:rPr>
          <w:rFonts w:ascii="Times" w:eastAsia="Times New Roman" w:hAnsi="Times" w:cs="Times"/>
          <w:color w:val="0090B1"/>
          <w:kern w:val="36"/>
          <w:sz w:val="40"/>
          <w:szCs w:val="40"/>
        </w:rPr>
      </w:pPr>
      <w:r w:rsidRPr="0087400D">
        <w:rPr>
          <w:rFonts w:ascii="Times" w:eastAsia="Times New Roman" w:hAnsi="Times" w:cs="Times"/>
          <w:color w:val="0090B1"/>
          <w:kern w:val="36"/>
          <w:sz w:val="40"/>
          <w:szCs w:val="40"/>
        </w:rPr>
        <w:t>Adult Mental Health First Aid - FREE</w:t>
      </w:r>
    </w:p>
    <w:p w:rsidR="00523086" w:rsidRPr="00523086" w:rsidRDefault="00523086" w:rsidP="00523086">
      <w:pPr>
        <w:shd w:val="clear" w:color="auto" w:fill="FFFFFF"/>
        <w:spacing w:after="150" w:line="240" w:lineRule="auto"/>
        <w:rPr>
          <w:rFonts w:ascii="Arial" w:eastAsia="Times New Roman" w:hAnsi="Arial" w:cs="Arial"/>
          <w:color w:val="3A3F44"/>
          <w:sz w:val="21"/>
          <w:szCs w:val="21"/>
        </w:rPr>
      </w:pPr>
      <w:r w:rsidRPr="00523086">
        <w:rPr>
          <w:rFonts w:ascii="Arial" w:eastAsia="Times New Roman" w:hAnsi="Arial" w:cs="Arial"/>
          <w:color w:val="3A3F44"/>
          <w:sz w:val="21"/>
          <w:szCs w:val="21"/>
        </w:rPr>
        <w:t>June 10, 2022 - 8:00 am to 5:00 pm</w:t>
      </w:r>
    </w:p>
    <w:p w:rsidR="00523086" w:rsidRPr="00523086" w:rsidRDefault="00523086" w:rsidP="00523086">
      <w:pPr>
        <w:shd w:val="clear" w:color="auto" w:fill="FFFFFF"/>
        <w:spacing w:after="0" w:line="240" w:lineRule="auto"/>
        <w:rPr>
          <w:rFonts w:ascii="Arial" w:eastAsia="Times New Roman" w:hAnsi="Arial" w:cs="Arial"/>
          <w:color w:val="3A3F44"/>
          <w:sz w:val="21"/>
          <w:szCs w:val="21"/>
        </w:rPr>
      </w:pPr>
      <w:r>
        <w:rPr>
          <w:rFonts w:ascii="Arial" w:eastAsia="Times New Roman" w:hAnsi="Arial" w:cs="Arial"/>
          <w:noProof/>
          <w:color w:val="3A3F44"/>
          <w:sz w:val="21"/>
          <w:szCs w:val="21"/>
        </w:rPr>
        <mc:AlternateContent>
          <mc:Choice Requires="wps">
            <w:drawing>
              <wp:anchor distT="0" distB="0" distL="114300" distR="114300" simplePos="0" relativeHeight="251660288" behindDoc="0" locked="0" layoutInCell="1" allowOverlap="1">
                <wp:simplePos x="0" y="0"/>
                <wp:positionH relativeFrom="column">
                  <wp:posOffset>2543175</wp:posOffset>
                </wp:positionH>
                <wp:positionV relativeFrom="paragraph">
                  <wp:posOffset>10795</wp:posOffset>
                </wp:positionV>
                <wp:extent cx="3343275" cy="542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43275" cy="542925"/>
                        </a:xfrm>
                        <a:prstGeom prst="rect">
                          <a:avLst/>
                        </a:prstGeom>
                        <a:solidFill>
                          <a:schemeClr val="lt1"/>
                        </a:solidFill>
                        <a:ln w="6350">
                          <a:noFill/>
                        </a:ln>
                      </wps:spPr>
                      <wps:txbx>
                        <w:txbxContent>
                          <w:p w:rsidR="00523086" w:rsidRPr="00523086" w:rsidRDefault="00523086">
                            <w:pPr>
                              <w:rPr>
                                <w:b/>
                              </w:rPr>
                            </w:pPr>
                            <w:r w:rsidRPr="00523086">
                              <w:rPr>
                                <w:b/>
                              </w:rPr>
                              <w:t>Visit www.brooklane.org current events to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200.25pt;margin-top:.85pt;width:263.25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" fillcolor="white [3201]" stroked="f" strokeweight=".5pt">
                <v:textbox>
                  <w:txbxContent>
                    <w:p w:rsidR="00523086" w:rsidRPr="00523086" w:rsidRDefault="00523086">
                      <w:pPr>
                        <w:rPr>
                          <w:b/>
                        </w:rPr>
                      </w:pPr>
                      <w:r w:rsidRPr="00523086">
                        <w:rPr>
                          <w:b/>
                        </w:rPr>
                        <w:t>Visit www.brooklane.org current events to register.</w:t>
                      </w:r>
                    </w:p>
                  </w:txbxContent>
                </v:textbox>
              </v:shape>
            </w:pict>
          </mc:Fallback>
        </mc:AlternateContent>
      </w:r>
      <w:r w:rsidRPr="00523086">
        <w:rPr>
          <w:rFonts w:ascii="Arial" w:eastAsia="Times New Roman" w:hAnsi="Arial" w:cs="Arial"/>
          <w:color w:val="3A3F44"/>
          <w:sz w:val="21"/>
          <w:szCs w:val="21"/>
        </w:rPr>
        <w:t>Brook Lane Main Campus</w:t>
      </w:r>
      <w:r w:rsidRPr="00523086">
        <w:rPr>
          <w:rFonts w:ascii="Arial" w:eastAsia="Times New Roman" w:hAnsi="Arial" w:cs="Arial"/>
          <w:b/>
          <w:bCs/>
          <w:caps/>
          <w:color w:val="3A3F44"/>
          <w:sz w:val="18"/>
          <w:szCs w:val="18"/>
        </w:rPr>
        <w:t xml:space="preserve"> </w:t>
      </w:r>
      <w:r>
        <w:rPr>
          <w:rFonts w:ascii="Arial" w:eastAsia="Times New Roman" w:hAnsi="Arial" w:cs="Arial"/>
          <w:b/>
          <w:bCs/>
          <w:caps/>
          <w:color w:val="3A3F44"/>
          <w:sz w:val="18"/>
          <w:szCs w:val="18"/>
        </w:rPr>
        <w:t xml:space="preserve">          </w:t>
      </w:r>
    </w:p>
    <w:p w:rsidR="00523086" w:rsidRPr="00523086" w:rsidRDefault="00523086" w:rsidP="00523086">
      <w:pPr>
        <w:shd w:val="clear" w:color="auto" w:fill="FFFFFF"/>
        <w:spacing w:after="0" w:line="240" w:lineRule="auto"/>
        <w:rPr>
          <w:rFonts w:ascii="Arial" w:eastAsia="Times New Roman" w:hAnsi="Arial" w:cs="Arial"/>
          <w:color w:val="3A3F44"/>
          <w:sz w:val="21"/>
          <w:szCs w:val="21"/>
        </w:rPr>
      </w:pPr>
      <w:r w:rsidRPr="00523086">
        <w:rPr>
          <w:rFonts w:ascii="Arial" w:eastAsia="Times New Roman" w:hAnsi="Arial" w:cs="Arial"/>
          <w:color w:val="3A3F44"/>
          <w:sz w:val="21"/>
          <w:szCs w:val="21"/>
        </w:rPr>
        <w:t>Community Room</w:t>
      </w:r>
    </w:p>
    <w:p w:rsidR="00523086" w:rsidRPr="00523086" w:rsidRDefault="00523086" w:rsidP="00523086">
      <w:pPr>
        <w:shd w:val="clear" w:color="auto" w:fill="FFFFFF"/>
        <w:spacing w:after="0" w:line="240" w:lineRule="auto"/>
        <w:rPr>
          <w:rFonts w:ascii="Arial" w:eastAsia="Times New Roman" w:hAnsi="Arial" w:cs="Arial"/>
          <w:color w:val="3A3F44"/>
          <w:sz w:val="21"/>
          <w:szCs w:val="21"/>
        </w:rPr>
      </w:pPr>
      <w:r w:rsidRPr="00523086">
        <w:rPr>
          <w:rFonts w:ascii="Arial" w:eastAsia="Times New Roman" w:hAnsi="Arial" w:cs="Arial"/>
          <w:color w:val="3A3F44"/>
          <w:sz w:val="21"/>
          <w:szCs w:val="21"/>
        </w:rPr>
        <w:t>13121 Brook Lane</w:t>
      </w:r>
    </w:p>
    <w:p w:rsidR="00523086" w:rsidRDefault="00523086" w:rsidP="00523086">
      <w:pPr>
        <w:shd w:val="clear" w:color="auto" w:fill="FFFFFF"/>
        <w:spacing w:after="0" w:line="240" w:lineRule="auto"/>
        <w:rPr>
          <w:rFonts w:ascii="Arial" w:eastAsia="Times New Roman" w:hAnsi="Arial" w:cs="Arial"/>
          <w:color w:val="3A3F44"/>
          <w:sz w:val="21"/>
          <w:szCs w:val="21"/>
        </w:rPr>
      </w:pPr>
      <w:r w:rsidRPr="00523086">
        <w:rPr>
          <w:rFonts w:ascii="Arial" w:eastAsia="Times New Roman" w:hAnsi="Arial" w:cs="Arial"/>
          <w:color w:val="3A3F44"/>
          <w:sz w:val="21"/>
          <w:szCs w:val="21"/>
        </w:rPr>
        <w:t>Hagerstown, MD 21742</w:t>
      </w:r>
    </w:p>
    <w:p w:rsidR="00523086" w:rsidRPr="00523086" w:rsidRDefault="00523086" w:rsidP="00523086">
      <w:pPr>
        <w:shd w:val="clear" w:color="auto" w:fill="FFFFFF"/>
        <w:spacing w:after="0" w:line="240" w:lineRule="auto"/>
        <w:rPr>
          <w:rFonts w:ascii="Arial" w:eastAsia="Times New Roman" w:hAnsi="Arial" w:cs="Arial"/>
          <w:color w:val="3A3F44"/>
          <w:sz w:val="21"/>
          <w:szCs w:val="21"/>
        </w:rPr>
      </w:pPr>
    </w:p>
    <w:p w:rsidR="002E2EA3" w:rsidRDefault="00523086">
      <w:pPr>
        <w:rPr>
          <w:rFonts w:ascii="Arial" w:hAnsi="Arial" w:cs="Arial"/>
          <w:color w:val="3A3F44"/>
          <w:sz w:val="21"/>
          <w:szCs w:val="21"/>
          <w:shd w:val="clear" w:color="auto" w:fill="FFFFFF"/>
        </w:rPr>
      </w:pPr>
      <w:r>
        <w:rPr>
          <w:rFonts w:ascii="Arial" w:hAnsi="Arial" w:cs="Arial"/>
          <w:color w:val="3A3F44"/>
          <w:sz w:val="21"/>
          <w:szCs w:val="21"/>
          <w:shd w:val="clear" w:color="auto" w:fill="FFFFFF"/>
        </w:rPr>
        <w:t>The Adult Mental Health First Aid course is an 8-hour program appropriate for anyone 18 years and older who wants to learn how to help a person who may be experiencing a mental health related crisis or problem. Topics covered include anxiety, depression, psychosis, and addictions. The adult course teaches a 5-step action plan for how to help an individual in both crisis and non-crisis situations.  Mental Health First Aid uses role-playing and simulations to demonstrate how to assess a mental health crisis, select interventions and provide initial help; and connect people to professional, peer, social, and self-help care.</w:t>
      </w:r>
    </w:p>
    <w:p w:rsidR="00523086" w:rsidRDefault="00523086" w:rsidP="009A2A84">
      <w:pPr>
        <w:shd w:val="clear" w:color="auto" w:fill="FFFFFF"/>
        <w:spacing w:after="150" w:line="240" w:lineRule="auto"/>
      </w:pPr>
      <w:r w:rsidRPr="00523086">
        <w:rPr>
          <w:rFonts w:ascii="Arial" w:hAnsi="Arial" w:cs="Arial"/>
          <w:b/>
          <w:color w:val="3A3F44"/>
          <w:sz w:val="21"/>
          <w:szCs w:val="21"/>
          <w:shd w:val="clear" w:color="auto" w:fill="FFFFFF"/>
        </w:rPr>
        <w:t>Questions:</w:t>
      </w:r>
      <w:r>
        <w:rPr>
          <w:rFonts w:ascii="Arial" w:hAnsi="Arial" w:cs="Arial"/>
          <w:color w:val="3A3F44"/>
          <w:sz w:val="21"/>
          <w:szCs w:val="21"/>
          <w:shd w:val="clear" w:color="auto" w:fill="FFFFFF"/>
        </w:rPr>
        <w:t xml:space="preserve"> </w:t>
      </w:r>
      <w:r w:rsidRPr="00523086">
        <w:rPr>
          <w:rFonts w:ascii="Arial" w:eastAsia="Times New Roman" w:hAnsi="Arial" w:cs="Arial"/>
          <w:color w:val="3A3F44"/>
          <w:sz w:val="21"/>
          <w:szCs w:val="21"/>
        </w:rPr>
        <w:t>301-733-0331 x1228</w:t>
      </w:r>
      <w:r>
        <w:rPr>
          <w:rFonts w:ascii="Arial" w:eastAsia="Times New Roman" w:hAnsi="Arial" w:cs="Arial"/>
          <w:color w:val="3A3F44"/>
          <w:sz w:val="21"/>
          <w:szCs w:val="21"/>
        </w:rPr>
        <w:t xml:space="preserve"> or </w:t>
      </w:r>
      <w:hyperlink r:id="rId9" w:history="1">
        <w:r w:rsidRPr="00523086">
          <w:rPr>
            <w:rFonts w:ascii="Arial" w:eastAsia="Times New Roman" w:hAnsi="Arial" w:cs="Arial"/>
            <w:color w:val="0091B2"/>
            <w:sz w:val="21"/>
            <w:szCs w:val="21"/>
            <w:u w:val="single"/>
          </w:rPr>
          <w:t>curt.miller@brooklane.org</w:t>
        </w:r>
      </w:hyperlink>
    </w:p>
    <w:sectPr w:rsidR="00523086" w:rsidSect="009A2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2552"/>
    <w:multiLevelType w:val="multilevel"/>
    <w:tmpl w:val="FA7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0F7B"/>
    <w:multiLevelType w:val="multilevel"/>
    <w:tmpl w:val="0F4A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E46D7"/>
    <w:multiLevelType w:val="multilevel"/>
    <w:tmpl w:val="D7B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86"/>
    <w:rsid w:val="00107E88"/>
    <w:rsid w:val="002E2EA3"/>
    <w:rsid w:val="00523086"/>
    <w:rsid w:val="00714AFB"/>
    <w:rsid w:val="0087400D"/>
    <w:rsid w:val="009A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6F47"/>
  <w15:chartTrackingRefBased/>
  <w15:docId w15:val="{B001E8D5-4FCB-46EC-9C51-47648E14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081">
      <w:bodyDiv w:val="1"/>
      <w:marLeft w:val="0"/>
      <w:marRight w:val="0"/>
      <w:marTop w:val="0"/>
      <w:marBottom w:val="0"/>
      <w:divBdr>
        <w:top w:val="none" w:sz="0" w:space="0" w:color="auto"/>
        <w:left w:val="none" w:sz="0" w:space="0" w:color="auto"/>
        <w:bottom w:val="none" w:sz="0" w:space="0" w:color="auto"/>
        <w:right w:val="none" w:sz="0" w:space="0" w:color="auto"/>
      </w:divBdr>
      <w:divsChild>
        <w:div w:id="1644504867">
          <w:marLeft w:val="0"/>
          <w:marRight w:val="0"/>
          <w:marTop w:val="0"/>
          <w:marBottom w:val="0"/>
          <w:divBdr>
            <w:top w:val="none" w:sz="0" w:space="0" w:color="auto"/>
            <w:left w:val="none" w:sz="0" w:space="0" w:color="auto"/>
            <w:bottom w:val="none" w:sz="0" w:space="0" w:color="auto"/>
            <w:right w:val="none" w:sz="0" w:space="0" w:color="auto"/>
          </w:divBdr>
          <w:divsChild>
            <w:div w:id="211044540">
              <w:marLeft w:val="0"/>
              <w:marRight w:val="0"/>
              <w:marTop w:val="0"/>
              <w:marBottom w:val="0"/>
              <w:divBdr>
                <w:top w:val="none" w:sz="0" w:space="0" w:color="auto"/>
                <w:left w:val="none" w:sz="0" w:space="0" w:color="auto"/>
                <w:bottom w:val="none" w:sz="0" w:space="0" w:color="auto"/>
                <w:right w:val="none" w:sz="0" w:space="0" w:color="auto"/>
              </w:divBdr>
              <w:divsChild>
                <w:div w:id="1907835996">
                  <w:marLeft w:val="0"/>
                  <w:marRight w:val="0"/>
                  <w:marTop w:val="0"/>
                  <w:marBottom w:val="0"/>
                  <w:divBdr>
                    <w:top w:val="none" w:sz="0" w:space="0" w:color="auto"/>
                    <w:left w:val="none" w:sz="0" w:space="0" w:color="auto"/>
                    <w:bottom w:val="none" w:sz="0" w:space="0" w:color="auto"/>
                    <w:right w:val="none" w:sz="0" w:space="0" w:color="auto"/>
                  </w:divBdr>
                  <w:divsChild>
                    <w:div w:id="1324551198">
                      <w:marLeft w:val="0"/>
                      <w:marRight w:val="0"/>
                      <w:marTop w:val="0"/>
                      <w:marBottom w:val="0"/>
                      <w:divBdr>
                        <w:top w:val="none" w:sz="0" w:space="0" w:color="auto"/>
                        <w:left w:val="none" w:sz="0" w:space="0" w:color="auto"/>
                        <w:bottom w:val="none" w:sz="0" w:space="0" w:color="auto"/>
                        <w:right w:val="none" w:sz="0" w:space="0" w:color="auto"/>
                      </w:divBdr>
                      <w:divsChild>
                        <w:div w:id="1607542523">
                          <w:marLeft w:val="0"/>
                          <w:marRight w:val="0"/>
                          <w:marTop w:val="0"/>
                          <w:marBottom w:val="0"/>
                          <w:divBdr>
                            <w:top w:val="none" w:sz="0" w:space="0" w:color="auto"/>
                            <w:left w:val="none" w:sz="0" w:space="0" w:color="auto"/>
                            <w:bottom w:val="none" w:sz="0" w:space="0" w:color="auto"/>
                            <w:right w:val="none" w:sz="0" w:space="0" w:color="auto"/>
                          </w:divBdr>
                        </w:div>
                        <w:div w:id="202594552">
                          <w:marLeft w:val="0"/>
                          <w:marRight w:val="0"/>
                          <w:marTop w:val="0"/>
                          <w:marBottom w:val="150"/>
                          <w:divBdr>
                            <w:top w:val="none" w:sz="0" w:space="0" w:color="auto"/>
                            <w:left w:val="none" w:sz="0" w:space="0" w:color="auto"/>
                            <w:bottom w:val="none" w:sz="0" w:space="0" w:color="auto"/>
                            <w:right w:val="none" w:sz="0" w:space="0" w:color="auto"/>
                          </w:divBdr>
                        </w:div>
                        <w:div w:id="1408190271">
                          <w:marLeft w:val="0"/>
                          <w:marRight w:val="0"/>
                          <w:marTop w:val="0"/>
                          <w:marBottom w:val="0"/>
                          <w:divBdr>
                            <w:top w:val="none" w:sz="0" w:space="0" w:color="auto"/>
                            <w:left w:val="none" w:sz="0" w:space="0" w:color="auto"/>
                            <w:bottom w:val="none" w:sz="0" w:space="0" w:color="auto"/>
                            <w:right w:val="none" w:sz="0" w:space="0" w:color="auto"/>
                          </w:divBdr>
                        </w:div>
                        <w:div w:id="1651589844">
                          <w:marLeft w:val="0"/>
                          <w:marRight w:val="0"/>
                          <w:marTop w:val="0"/>
                          <w:marBottom w:val="150"/>
                          <w:divBdr>
                            <w:top w:val="none" w:sz="0" w:space="0" w:color="auto"/>
                            <w:left w:val="none" w:sz="0" w:space="0" w:color="auto"/>
                            <w:bottom w:val="none" w:sz="0" w:space="0" w:color="auto"/>
                            <w:right w:val="none" w:sz="0" w:space="0" w:color="auto"/>
                          </w:divBdr>
                        </w:div>
                        <w:div w:id="1784031640">
                          <w:marLeft w:val="0"/>
                          <w:marRight w:val="0"/>
                          <w:marTop w:val="0"/>
                          <w:marBottom w:val="0"/>
                          <w:divBdr>
                            <w:top w:val="none" w:sz="0" w:space="0" w:color="auto"/>
                            <w:left w:val="none" w:sz="0" w:space="0" w:color="auto"/>
                            <w:bottom w:val="none" w:sz="0" w:space="0" w:color="auto"/>
                            <w:right w:val="none" w:sz="0" w:space="0" w:color="auto"/>
                          </w:divBdr>
                        </w:div>
                        <w:div w:id="1185484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56071750">
      <w:bodyDiv w:val="1"/>
      <w:marLeft w:val="0"/>
      <w:marRight w:val="0"/>
      <w:marTop w:val="0"/>
      <w:marBottom w:val="0"/>
      <w:divBdr>
        <w:top w:val="none" w:sz="0" w:space="0" w:color="auto"/>
        <w:left w:val="none" w:sz="0" w:space="0" w:color="auto"/>
        <w:bottom w:val="none" w:sz="0" w:space="0" w:color="auto"/>
        <w:right w:val="none" w:sz="0" w:space="0" w:color="auto"/>
      </w:divBdr>
      <w:divsChild>
        <w:div w:id="2011175309">
          <w:marLeft w:val="0"/>
          <w:marRight w:val="0"/>
          <w:marTop w:val="0"/>
          <w:marBottom w:val="0"/>
          <w:divBdr>
            <w:top w:val="none" w:sz="0" w:space="0" w:color="auto"/>
            <w:left w:val="none" w:sz="0" w:space="0" w:color="auto"/>
            <w:bottom w:val="none" w:sz="0" w:space="0" w:color="auto"/>
            <w:right w:val="none" w:sz="0" w:space="0" w:color="auto"/>
          </w:divBdr>
          <w:divsChild>
            <w:div w:id="1397514697">
              <w:marLeft w:val="0"/>
              <w:marRight w:val="0"/>
              <w:marTop w:val="0"/>
              <w:marBottom w:val="0"/>
              <w:divBdr>
                <w:top w:val="none" w:sz="0" w:space="0" w:color="auto"/>
                <w:left w:val="none" w:sz="0" w:space="0" w:color="auto"/>
                <w:bottom w:val="none" w:sz="0" w:space="0" w:color="auto"/>
                <w:right w:val="none" w:sz="0" w:space="0" w:color="auto"/>
              </w:divBdr>
              <w:divsChild>
                <w:div w:id="1401249714">
                  <w:marLeft w:val="0"/>
                  <w:marRight w:val="0"/>
                  <w:marTop w:val="0"/>
                  <w:marBottom w:val="0"/>
                  <w:divBdr>
                    <w:top w:val="none" w:sz="0" w:space="0" w:color="auto"/>
                    <w:left w:val="none" w:sz="0" w:space="0" w:color="auto"/>
                    <w:bottom w:val="none" w:sz="0" w:space="0" w:color="auto"/>
                    <w:right w:val="none" w:sz="0" w:space="0" w:color="auto"/>
                  </w:divBdr>
                  <w:divsChild>
                    <w:div w:id="1901165782">
                      <w:marLeft w:val="0"/>
                      <w:marRight w:val="0"/>
                      <w:marTop w:val="0"/>
                      <w:marBottom w:val="0"/>
                      <w:divBdr>
                        <w:top w:val="none" w:sz="0" w:space="0" w:color="auto"/>
                        <w:left w:val="none" w:sz="0" w:space="0" w:color="auto"/>
                        <w:bottom w:val="none" w:sz="0" w:space="0" w:color="auto"/>
                        <w:right w:val="none" w:sz="0" w:space="0" w:color="auto"/>
                      </w:divBdr>
                      <w:divsChild>
                        <w:div w:id="1443648893">
                          <w:marLeft w:val="0"/>
                          <w:marRight w:val="0"/>
                          <w:marTop w:val="0"/>
                          <w:marBottom w:val="0"/>
                          <w:divBdr>
                            <w:top w:val="none" w:sz="0" w:space="0" w:color="auto"/>
                            <w:left w:val="none" w:sz="0" w:space="0" w:color="auto"/>
                            <w:bottom w:val="none" w:sz="0" w:space="0" w:color="auto"/>
                            <w:right w:val="none" w:sz="0" w:space="0" w:color="auto"/>
                          </w:divBdr>
                        </w:div>
                        <w:div w:id="754401913">
                          <w:marLeft w:val="0"/>
                          <w:marRight w:val="0"/>
                          <w:marTop w:val="0"/>
                          <w:marBottom w:val="150"/>
                          <w:divBdr>
                            <w:top w:val="none" w:sz="0" w:space="0" w:color="auto"/>
                            <w:left w:val="none" w:sz="0" w:space="0" w:color="auto"/>
                            <w:bottom w:val="none" w:sz="0" w:space="0" w:color="auto"/>
                            <w:right w:val="none" w:sz="0" w:space="0" w:color="auto"/>
                          </w:divBdr>
                        </w:div>
                        <w:div w:id="730807474">
                          <w:marLeft w:val="0"/>
                          <w:marRight w:val="0"/>
                          <w:marTop w:val="0"/>
                          <w:marBottom w:val="0"/>
                          <w:divBdr>
                            <w:top w:val="none" w:sz="0" w:space="0" w:color="auto"/>
                            <w:left w:val="none" w:sz="0" w:space="0" w:color="auto"/>
                            <w:bottom w:val="none" w:sz="0" w:space="0" w:color="auto"/>
                            <w:right w:val="none" w:sz="0" w:space="0" w:color="auto"/>
                          </w:divBdr>
                        </w:div>
                        <w:div w:id="1209874473">
                          <w:marLeft w:val="0"/>
                          <w:marRight w:val="0"/>
                          <w:marTop w:val="0"/>
                          <w:marBottom w:val="150"/>
                          <w:divBdr>
                            <w:top w:val="none" w:sz="0" w:space="0" w:color="auto"/>
                            <w:left w:val="none" w:sz="0" w:space="0" w:color="auto"/>
                            <w:bottom w:val="none" w:sz="0" w:space="0" w:color="auto"/>
                            <w:right w:val="none" w:sz="0" w:space="0" w:color="auto"/>
                          </w:divBdr>
                          <w:divsChild>
                            <w:div w:id="619723260">
                              <w:marLeft w:val="0"/>
                              <w:marRight w:val="0"/>
                              <w:marTop w:val="0"/>
                              <w:marBottom w:val="0"/>
                              <w:divBdr>
                                <w:top w:val="none" w:sz="0" w:space="0" w:color="auto"/>
                                <w:left w:val="none" w:sz="0" w:space="0" w:color="auto"/>
                                <w:bottom w:val="none" w:sz="0" w:space="0" w:color="auto"/>
                                <w:right w:val="none" w:sz="0" w:space="0" w:color="auto"/>
                              </w:divBdr>
                            </w:div>
                            <w:div w:id="227957457">
                              <w:marLeft w:val="0"/>
                              <w:marRight w:val="0"/>
                              <w:marTop w:val="0"/>
                              <w:marBottom w:val="0"/>
                              <w:divBdr>
                                <w:top w:val="none" w:sz="0" w:space="0" w:color="auto"/>
                                <w:left w:val="none" w:sz="0" w:space="0" w:color="auto"/>
                                <w:bottom w:val="none" w:sz="0" w:space="0" w:color="auto"/>
                                <w:right w:val="none" w:sz="0" w:space="0" w:color="auto"/>
                              </w:divBdr>
                              <w:divsChild>
                                <w:div w:id="609434165">
                                  <w:marLeft w:val="0"/>
                                  <w:marRight w:val="0"/>
                                  <w:marTop w:val="0"/>
                                  <w:marBottom w:val="0"/>
                                  <w:divBdr>
                                    <w:top w:val="none" w:sz="0" w:space="0" w:color="auto"/>
                                    <w:left w:val="none" w:sz="0" w:space="0" w:color="auto"/>
                                    <w:bottom w:val="none" w:sz="0" w:space="0" w:color="auto"/>
                                    <w:right w:val="none" w:sz="0" w:space="0" w:color="auto"/>
                                  </w:divBdr>
                                </w:div>
                                <w:div w:id="547650749">
                                  <w:marLeft w:val="0"/>
                                  <w:marRight w:val="0"/>
                                  <w:marTop w:val="0"/>
                                  <w:marBottom w:val="0"/>
                                  <w:divBdr>
                                    <w:top w:val="none" w:sz="0" w:space="0" w:color="auto"/>
                                    <w:left w:val="none" w:sz="0" w:space="0" w:color="auto"/>
                                    <w:bottom w:val="none" w:sz="0" w:space="0" w:color="auto"/>
                                    <w:right w:val="none" w:sz="0" w:space="0" w:color="auto"/>
                                  </w:divBdr>
                                </w:div>
                              </w:divsChild>
                            </w:div>
                            <w:div w:id="565721781">
                              <w:marLeft w:val="0"/>
                              <w:marRight w:val="0"/>
                              <w:marTop w:val="0"/>
                              <w:marBottom w:val="0"/>
                              <w:divBdr>
                                <w:top w:val="none" w:sz="0" w:space="0" w:color="auto"/>
                                <w:left w:val="none" w:sz="0" w:space="0" w:color="auto"/>
                                <w:bottom w:val="none" w:sz="0" w:space="0" w:color="auto"/>
                                <w:right w:val="none" w:sz="0" w:space="0" w:color="auto"/>
                              </w:divBdr>
                            </w:div>
                          </w:divsChild>
                        </w:div>
                        <w:div w:id="158926378">
                          <w:marLeft w:val="0"/>
                          <w:marRight w:val="0"/>
                          <w:marTop w:val="0"/>
                          <w:marBottom w:val="0"/>
                          <w:divBdr>
                            <w:top w:val="none" w:sz="0" w:space="0" w:color="auto"/>
                            <w:left w:val="none" w:sz="0" w:space="0" w:color="auto"/>
                            <w:bottom w:val="none" w:sz="0" w:space="0" w:color="auto"/>
                            <w:right w:val="none" w:sz="0" w:space="0" w:color="auto"/>
                          </w:divBdr>
                        </w:div>
                        <w:div w:id="2078551682">
                          <w:marLeft w:val="0"/>
                          <w:marRight w:val="0"/>
                          <w:marTop w:val="0"/>
                          <w:marBottom w:val="150"/>
                          <w:divBdr>
                            <w:top w:val="none" w:sz="0" w:space="0" w:color="auto"/>
                            <w:left w:val="none" w:sz="0" w:space="0" w:color="auto"/>
                            <w:bottom w:val="none" w:sz="0" w:space="0" w:color="auto"/>
                            <w:right w:val="none" w:sz="0" w:space="0" w:color="auto"/>
                          </w:divBdr>
                        </w:div>
                        <w:div w:id="1338769564">
                          <w:marLeft w:val="0"/>
                          <w:marRight w:val="0"/>
                          <w:marTop w:val="0"/>
                          <w:marBottom w:val="0"/>
                          <w:divBdr>
                            <w:top w:val="none" w:sz="0" w:space="0" w:color="auto"/>
                            <w:left w:val="none" w:sz="0" w:space="0" w:color="auto"/>
                            <w:bottom w:val="none" w:sz="0" w:space="0" w:color="auto"/>
                            <w:right w:val="none" w:sz="0" w:space="0" w:color="auto"/>
                          </w:divBdr>
                        </w:div>
                        <w:div w:id="1773940150">
                          <w:marLeft w:val="0"/>
                          <w:marRight w:val="0"/>
                          <w:marTop w:val="0"/>
                          <w:marBottom w:val="150"/>
                          <w:divBdr>
                            <w:top w:val="none" w:sz="0" w:space="0" w:color="auto"/>
                            <w:left w:val="none" w:sz="0" w:space="0" w:color="auto"/>
                            <w:bottom w:val="none" w:sz="0" w:space="0" w:color="auto"/>
                            <w:right w:val="none" w:sz="0" w:space="0" w:color="auto"/>
                          </w:divBdr>
                        </w:div>
                        <w:div w:id="1059865890">
                          <w:marLeft w:val="0"/>
                          <w:marRight w:val="0"/>
                          <w:marTop w:val="0"/>
                          <w:marBottom w:val="0"/>
                          <w:divBdr>
                            <w:top w:val="none" w:sz="0" w:space="0" w:color="auto"/>
                            <w:left w:val="none" w:sz="0" w:space="0" w:color="auto"/>
                            <w:bottom w:val="none" w:sz="0" w:space="0" w:color="auto"/>
                            <w:right w:val="none" w:sz="0" w:space="0" w:color="auto"/>
                          </w:divBdr>
                        </w:div>
                        <w:div w:id="1384980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4267260">
      <w:bodyDiv w:val="1"/>
      <w:marLeft w:val="0"/>
      <w:marRight w:val="0"/>
      <w:marTop w:val="0"/>
      <w:marBottom w:val="0"/>
      <w:divBdr>
        <w:top w:val="none" w:sz="0" w:space="0" w:color="auto"/>
        <w:left w:val="none" w:sz="0" w:space="0" w:color="auto"/>
        <w:bottom w:val="none" w:sz="0" w:space="0" w:color="auto"/>
        <w:right w:val="none" w:sz="0" w:space="0" w:color="auto"/>
      </w:divBdr>
      <w:divsChild>
        <w:div w:id="1987124845">
          <w:marLeft w:val="0"/>
          <w:marRight w:val="0"/>
          <w:marTop w:val="0"/>
          <w:marBottom w:val="0"/>
          <w:divBdr>
            <w:top w:val="none" w:sz="0" w:space="0" w:color="auto"/>
            <w:left w:val="none" w:sz="0" w:space="0" w:color="auto"/>
            <w:bottom w:val="none" w:sz="0" w:space="0" w:color="auto"/>
            <w:right w:val="none" w:sz="0" w:space="0" w:color="auto"/>
          </w:divBdr>
          <w:divsChild>
            <w:div w:id="1662392515">
              <w:marLeft w:val="0"/>
              <w:marRight w:val="0"/>
              <w:marTop w:val="0"/>
              <w:marBottom w:val="0"/>
              <w:divBdr>
                <w:top w:val="none" w:sz="0" w:space="0" w:color="auto"/>
                <w:left w:val="none" w:sz="0" w:space="0" w:color="auto"/>
                <w:bottom w:val="none" w:sz="0" w:space="0" w:color="auto"/>
                <w:right w:val="none" w:sz="0" w:space="0" w:color="auto"/>
              </w:divBdr>
              <w:divsChild>
                <w:div w:id="1488743117">
                  <w:marLeft w:val="0"/>
                  <w:marRight w:val="0"/>
                  <w:marTop w:val="0"/>
                  <w:marBottom w:val="0"/>
                  <w:divBdr>
                    <w:top w:val="none" w:sz="0" w:space="0" w:color="auto"/>
                    <w:left w:val="none" w:sz="0" w:space="0" w:color="auto"/>
                    <w:bottom w:val="none" w:sz="0" w:space="0" w:color="auto"/>
                    <w:right w:val="none" w:sz="0" w:space="0" w:color="auto"/>
                  </w:divBdr>
                  <w:divsChild>
                    <w:div w:id="852258205">
                      <w:marLeft w:val="0"/>
                      <w:marRight w:val="0"/>
                      <w:marTop w:val="0"/>
                      <w:marBottom w:val="0"/>
                      <w:divBdr>
                        <w:top w:val="none" w:sz="0" w:space="0" w:color="auto"/>
                        <w:left w:val="none" w:sz="0" w:space="0" w:color="auto"/>
                        <w:bottom w:val="none" w:sz="0" w:space="0" w:color="auto"/>
                        <w:right w:val="none" w:sz="0" w:space="0" w:color="auto"/>
                      </w:divBdr>
                      <w:divsChild>
                        <w:div w:id="1026642670">
                          <w:marLeft w:val="0"/>
                          <w:marRight w:val="0"/>
                          <w:marTop w:val="0"/>
                          <w:marBottom w:val="0"/>
                          <w:divBdr>
                            <w:top w:val="none" w:sz="0" w:space="0" w:color="auto"/>
                            <w:left w:val="none" w:sz="0" w:space="0" w:color="auto"/>
                            <w:bottom w:val="none" w:sz="0" w:space="0" w:color="auto"/>
                            <w:right w:val="none" w:sz="0" w:space="0" w:color="auto"/>
                          </w:divBdr>
                        </w:div>
                        <w:div w:id="475877078">
                          <w:marLeft w:val="0"/>
                          <w:marRight w:val="0"/>
                          <w:marTop w:val="0"/>
                          <w:marBottom w:val="150"/>
                          <w:divBdr>
                            <w:top w:val="none" w:sz="0" w:space="0" w:color="auto"/>
                            <w:left w:val="none" w:sz="0" w:space="0" w:color="auto"/>
                            <w:bottom w:val="none" w:sz="0" w:space="0" w:color="auto"/>
                            <w:right w:val="none" w:sz="0" w:space="0" w:color="auto"/>
                          </w:divBdr>
                        </w:div>
                        <w:div w:id="213199617">
                          <w:marLeft w:val="0"/>
                          <w:marRight w:val="0"/>
                          <w:marTop w:val="0"/>
                          <w:marBottom w:val="0"/>
                          <w:divBdr>
                            <w:top w:val="none" w:sz="0" w:space="0" w:color="auto"/>
                            <w:left w:val="none" w:sz="0" w:space="0" w:color="auto"/>
                            <w:bottom w:val="none" w:sz="0" w:space="0" w:color="auto"/>
                            <w:right w:val="none" w:sz="0" w:space="0" w:color="auto"/>
                          </w:divBdr>
                        </w:div>
                        <w:div w:id="265503483">
                          <w:marLeft w:val="0"/>
                          <w:marRight w:val="0"/>
                          <w:marTop w:val="0"/>
                          <w:marBottom w:val="150"/>
                          <w:divBdr>
                            <w:top w:val="none" w:sz="0" w:space="0" w:color="auto"/>
                            <w:left w:val="none" w:sz="0" w:space="0" w:color="auto"/>
                            <w:bottom w:val="none" w:sz="0" w:space="0" w:color="auto"/>
                            <w:right w:val="none" w:sz="0" w:space="0" w:color="auto"/>
                          </w:divBdr>
                          <w:divsChild>
                            <w:div w:id="1699887151">
                              <w:marLeft w:val="0"/>
                              <w:marRight w:val="0"/>
                              <w:marTop w:val="0"/>
                              <w:marBottom w:val="0"/>
                              <w:divBdr>
                                <w:top w:val="none" w:sz="0" w:space="0" w:color="auto"/>
                                <w:left w:val="none" w:sz="0" w:space="0" w:color="auto"/>
                                <w:bottom w:val="none" w:sz="0" w:space="0" w:color="auto"/>
                                <w:right w:val="none" w:sz="0" w:space="0" w:color="auto"/>
                              </w:divBdr>
                            </w:div>
                            <w:div w:id="665323963">
                              <w:marLeft w:val="0"/>
                              <w:marRight w:val="0"/>
                              <w:marTop w:val="0"/>
                              <w:marBottom w:val="0"/>
                              <w:divBdr>
                                <w:top w:val="none" w:sz="0" w:space="0" w:color="auto"/>
                                <w:left w:val="none" w:sz="0" w:space="0" w:color="auto"/>
                                <w:bottom w:val="none" w:sz="0" w:space="0" w:color="auto"/>
                                <w:right w:val="none" w:sz="0" w:space="0" w:color="auto"/>
                              </w:divBdr>
                              <w:divsChild>
                                <w:div w:id="2095122616">
                                  <w:marLeft w:val="0"/>
                                  <w:marRight w:val="0"/>
                                  <w:marTop w:val="0"/>
                                  <w:marBottom w:val="0"/>
                                  <w:divBdr>
                                    <w:top w:val="none" w:sz="0" w:space="0" w:color="auto"/>
                                    <w:left w:val="none" w:sz="0" w:space="0" w:color="auto"/>
                                    <w:bottom w:val="none" w:sz="0" w:space="0" w:color="auto"/>
                                    <w:right w:val="none" w:sz="0" w:space="0" w:color="auto"/>
                                  </w:divBdr>
                                </w:div>
                                <w:div w:id="250815401">
                                  <w:marLeft w:val="0"/>
                                  <w:marRight w:val="0"/>
                                  <w:marTop w:val="0"/>
                                  <w:marBottom w:val="0"/>
                                  <w:divBdr>
                                    <w:top w:val="none" w:sz="0" w:space="0" w:color="auto"/>
                                    <w:left w:val="none" w:sz="0" w:space="0" w:color="auto"/>
                                    <w:bottom w:val="none" w:sz="0" w:space="0" w:color="auto"/>
                                    <w:right w:val="none" w:sz="0" w:space="0" w:color="auto"/>
                                  </w:divBdr>
                                </w:div>
                              </w:divsChild>
                            </w:div>
                            <w:div w:id="1344547086">
                              <w:marLeft w:val="0"/>
                              <w:marRight w:val="0"/>
                              <w:marTop w:val="0"/>
                              <w:marBottom w:val="0"/>
                              <w:divBdr>
                                <w:top w:val="none" w:sz="0" w:space="0" w:color="auto"/>
                                <w:left w:val="none" w:sz="0" w:space="0" w:color="auto"/>
                                <w:bottom w:val="none" w:sz="0" w:space="0" w:color="auto"/>
                                <w:right w:val="none" w:sz="0" w:space="0" w:color="auto"/>
                              </w:divBdr>
                            </w:div>
                          </w:divsChild>
                        </w:div>
                        <w:div w:id="606889099">
                          <w:marLeft w:val="0"/>
                          <w:marRight w:val="0"/>
                          <w:marTop w:val="0"/>
                          <w:marBottom w:val="0"/>
                          <w:divBdr>
                            <w:top w:val="none" w:sz="0" w:space="0" w:color="auto"/>
                            <w:left w:val="none" w:sz="0" w:space="0" w:color="auto"/>
                            <w:bottom w:val="none" w:sz="0" w:space="0" w:color="auto"/>
                            <w:right w:val="none" w:sz="0" w:space="0" w:color="auto"/>
                          </w:divBdr>
                        </w:div>
                        <w:div w:id="1048533739">
                          <w:marLeft w:val="0"/>
                          <w:marRight w:val="0"/>
                          <w:marTop w:val="0"/>
                          <w:marBottom w:val="150"/>
                          <w:divBdr>
                            <w:top w:val="none" w:sz="0" w:space="0" w:color="auto"/>
                            <w:left w:val="none" w:sz="0" w:space="0" w:color="auto"/>
                            <w:bottom w:val="none" w:sz="0" w:space="0" w:color="auto"/>
                            <w:right w:val="none" w:sz="0" w:space="0" w:color="auto"/>
                          </w:divBdr>
                        </w:div>
                        <w:div w:id="2116944894">
                          <w:marLeft w:val="0"/>
                          <w:marRight w:val="0"/>
                          <w:marTop w:val="0"/>
                          <w:marBottom w:val="0"/>
                          <w:divBdr>
                            <w:top w:val="none" w:sz="0" w:space="0" w:color="auto"/>
                            <w:left w:val="none" w:sz="0" w:space="0" w:color="auto"/>
                            <w:bottom w:val="none" w:sz="0" w:space="0" w:color="auto"/>
                            <w:right w:val="none" w:sz="0" w:space="0" w:color="auto"/>
                          </w:divBdr>
                        </w:div>
                        <w:div w:id="761070706">
                          <w:marLeft w:val="0"/>
                          <w:marRight w:val="0"/>
                          <w:marTop w:val="0"/>
                          <w:marBottom w:val="150"/>
                          <w:divBdr>
                            <w:top w:val="none" w:sz="0" w:space="0" w:color="auto"/>
                            <w:left w:val="none" w:sz="0" w:space="0" w:color="auto"/>
                            <w:bottom w:val="none" w:sz="0" w:space="0" w:color="auto"/>
                            <w:right w:val="none" w:sz="0" w:space="0" w:color="auto"/>
                          </w:divBdr>
                        </w:div>
                        <w:div w:id="506602025">
                          <w:marLeft w:val="0"/>
                          <w:marRight w:val="0"/>
                          <w:marTop w:val="0"/>
                          <w:marBottom w:val="0"/>
                          <w:divBdr>
                            <w:top w:val="none" w:sz="0" w:space="0" w:color="auto"/>
                            <w:left w:val="none" w:sz="0" w:space="0" w:color="auto"/>
                            <w:bottom w:val="none" w:sz="0" w:space="0" w:color="auto"/>
                            <w:right w:val="none" w:sz="0" w:space="0" w:color="auto"/>
                          </w:divBdr>
                        </w:div>
                        <w:div w:id="443764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urt.miller@brookla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brooklanein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rt.miller@brookl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Brook Lane Health Services</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Miller</dc:creator>
  <cp:keywords/>
  <dc:description/>
  <cp:lastModifiedBy>Curt Miller</cp:lastModifiedBy>
  <cp:revision>2</cp:revision>
  <dcterms:created xsi:type="dcterms:W3CDTF">2022-03-14T13:38:00Z</dcterms:created>
  <dcterms:modified xsi:type="dcterms:W3CDTF">2022-03-14T13:38:00Z</dcterms:modified>
</cp:coreProperties>
</file>